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-205740</wp:posOffset>
                </wp:positionV>
                <wp:extent cx="804545" cy="992505"/>
                <wp:effectExtent l="4445" t="4445" r="101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轻微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贴照片处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8pt;margin-top:-16.2pt;height:78.15pt;width:63.35pt;z-index:251658240;mso-width-relative:page;mso-height-relative:page;" stroked="t" coordsize="21600,21600" o:gfxdata="UEsDBAoAAAAAAIdO4kAAAAAAAAAAAAAAAAAEAAAAZHJzL1BLAwQUAAAACACHTuJAX78s9tYAAAAL&#10;AQAADwAAAGRycy9kb3ducmV2LnhtbE2PTU/DMAxA70j8h8hIXNCWflG60nQHpJ0rtnHPGq8ta5yq&#10;yb7+PeYER8tPz8/V+mZHccHZD44UxMsIBFLrzECdgv1usyhA+KDJ6NERKrijh3X9+FDp0rgrfeJl&#10;GzrBEvKlVtCHMJVS+rZHq/3STUi8O7rZ6sDj3Ekz6yvL7SiTKMql1QPxhV5P+NFje9qeLVvSl3u2&#10;O/anrnFfxXfjN02GsVLPT3H0DiLgLfzB8JvP6VBz08GdyXgxKnh7XeWMKlikSQaCiaLIUxAHRpN0&#10;BbKu5P8f6h9QSwMEFAAAAAgAh07iQInlSqfvAQAA6AMAAA4AAABkcnMvZTJvRG9jLnhtbK1TS44T&#10;MRDdI3EHy3vSnWgazbTSGQlC2CBAGjhAxZ9uS/7J9qQ7F4AbsGLDnnPlHJSdkJlhZoEQvXCXy8+v&#10;ql6Vl9eT0WQnQlTOdnQ+qykRljmubN/Rz582Ly4piQksB+2s6OheRHq9ev5sOfpWLNzgNBeBIImN&#10;7eg7OqTk26qKbBAG4sx5YfFQumAg4Tb0FQ8wIrvR1aKuX1ajC9wHx0SM6F0fD+mq8EspWPogZRSJ&#10;6I5ibqmsoazbvFarJbR9AD8odkoD/iELA8pi0DPVGhKQ26AeURnFgotOphlzpnJSKiZKDVjNvP6j&#10;mpsBvCi1oDjRn2WK/4+Wvd99DERx7B0lFgy26PDt6+H7z8OPL2Se5Rl9bBF14xGXplduytCTP6Iz&#10;Vz3JYPIf6yF4jkLvz+KKKRGGzsv6orloKGF4dHW1aOoms1R3l32I6a1whmSjowF7VySF3buYjtDf&#10;kBwrOq34RmldNqHfvtaB7AD7vCnfif0BTFsyYvRmkfMAHDepIaFpPAoQbV/iPbgR7xPX5XuKOCe2&#10;hjgcE9B9tjMOWqOSCMUaBPA3lpO096iyxedAczZGcEq0wNeTrYJMoPTfIFE8bVHD3KJjK7KVpu2E&#10;NNncOr7Htt36oPoBNS2NK3AcpyL+afTzvN7fF9K7B7r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/LPbWAAAACwEAAA8AAAAAAAAAAQAgAAAAIgAAAGRycy9kb3ducmV2LnhtbFBLAQIUABQAAAAI&#10;AIdO4kCJ5Uqn7wEAAOgDAAAOAAAAAAAAAAEAIAAAACUBAABkcnMvZTJvRG9jLnhtbFBLBQYAAAAA&#10;BgAGAFkBAACGBQAAAAA=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  <w:r>
                        <w:rPr>
                          <w:rFonts w:hint="eastAsia" w:eastAsia="楷体_GB2312"/>
                        </w:rPr>
                        <w:t>轻微</w:t>
                      </w:r>
                    </w:p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  <w:r>
                        <w:rPr>
                          <w:rFonts w:hint="eastAsia" w:eastAsia="楷体_GB2312"/>
                        </w:rPr>
                        <w:t>贴照片处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附件1：</w:t>
      </w:r>
    </w:p>
    <w:p>
      <w:pPr>
        <w:spacing w:line="560" w:lineRule="exact"/>
        <w:jc w:val="center"/>
        <w:rPr>
          <w:rFonts w:eastAsia="黑体"/>
          <w:bCs/>
          <w:sz w:val="30"/>
        </w:rPr>
      </w:pPr>
      <w:r>
        <w:rPr>
          <w:rFonts w:hint="eastAsia" w:eastAsia="黑体"/>
          <w:bCs/>
          <w:sz w:val="30"/>
          <w:lang w:val="en-US" w:eastAsia="zh-CN"/>
        </w:rPr>
        <w:t>2019年</w:t>
      </w:r>
      <w:r>
        <w:rPr>
          <w:rFonts w:eastAsia="黑体"/>
          <w:bCs/>
          <w:sz w:val="30"/>
        </w:rPr>
        <w:t>泰州市人民检察院招聘</w:t>
      </w:r>
      <w:r>
        <w:rPr>
          <w:rFonts w:hint="eastAsia" w:eastAsia="黑体"/>
          <w:bCs/>
          <w:sz w:val="30"/>
        </w:rPr>
        <w:t>合同制</w:t>
      </w:r>
      <w:r>
        <w:rPr>
          <w:rFonts w:eastAsia="黑体"/>
          <w:bCs/>
          <w:sz w:val="30"/>
        </w:rPr>
        <w:t>速录员报名表</w:t>
      </w:r>
    </w:p>
    <w:tbl>
      <w:tblPr>
        <w:tblStyle w:val="3"/>
        <w:tblpPr w:leftFromText="180" w:rightFromText="180" w:vertAnchor="text" w:horzAnchor="page" w:tblpX="1387" w:tblpY="567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33"/>
        <w:gridCol w:w="1149"/>
        <w:gridCol w:w="237"/>
        <w:gridCol w:w="954"/>
        <w:gridCol w:w="171"/>
        <w:gridCol w:w="1191"/>
        <w:gridCol w:w="1361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（近期免冠）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 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  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　间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19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（从高中开始）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个人简历</w:t>
            </w:r>
          </w:p>
        </w:tc>
        <w:tc>
          <w:tcPr>
            <w:tcW w:w="8161" w:type="dxa"/>
            <w:gridSpan w:val="8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9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个人特长</w:t>
            </w:r>
          </w:p>
        </w:tc>
        <w:tc>
          <w:tcPr>
            <w:tcW w:w="8161" w:type="dxa"/>
            <w:gridSpan w:val="8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</w:rPr>
              <w:t>称 谓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</w:rPr>
              <w:t>姓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noWrap w:val="0"/>
            <w:vAlign w:val="center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190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  <w:tc>
          <w:tcPr>
            <w:tcW w:w="322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9351" w:type="dxa"/>
            <w:gridSpan w:val="9"/>
            <w:noWrap w:val="0"/>
            <w:vAlign w:val="top"/>
          </w:tcPr>
          <w:p>
            <w:pPr>
              <w:spacing w:line="360" w:lineRule="exac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本人承诺：上述所填报名信息真实、准确。提供的学历证书等相关证件均真实有效。如有弄虚作假、添加涂改，或与招聘条件不符的，由本人承担一切后果，并自愿接受有关部门的处理。</w:t>
            </w:r>
          </w:p>
          <w:p>
            <w:pPr>
              <w:spacing w:line="360" w:lineRule="exact"/>
              <w:ind w:firstLine="5040" w:firstLineChars="2400"/>
              <w:rPr>
                <w:bCs/>
                <w:szCs w:val="21"/>
              </w:rPr>
            </w:pPr>
          </w:p>
          <w:p>
            <w:pPr>
              <w:spacing w:line="360" w:lineRule="exact"/>
              <w:ind w:firstLine="5040" w:firstLineChars="2400"/>
              <w:rPr>
                <w:bCs/>
                <w:szCs w:val="21"/>
              </w:rPr>
            </w:pPr>
            <w:r>
              <w:rPr>
                <w:bCs/>
                <w:szCs w:val="21"/>
              </w:rPr>
              <w:t>本人签名：</w:t>
            </w:r>
          </w:p>
          <w:p>
            <w:pPr>
              <w:tabs>
                <w:tab w:val="left" w:pos="3867"/>
                <w:tab w:val="left" w:pos="4647"/>
              </w:tabs>
              <w:jc w:val="center"/>
              <w:rPr>
                <w:sz w:val="24"/>
              </w:rPr>
            </w:pPr>
            <w:r>
              <w:rPr>
                <w:bCs/>
                <w:szCs w:val="21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rPr>
          <w:rFonts w:eastAsia="黑体"/>
          <w:bCs/>
          <w:sz w:val="30"/>
        </w:rPr>
      </w:pPr>
      <w:r>
        <w:rPr>
          <w:bCs/>
        </w:rPr>
        <w:t>报名序号：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2944"/>
    <w:rsid w:val="4CAB2944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2019-08-20T00:52:00Z</dcterms:created>
  <dc:creator>凌风</dc:creator>
  <cp:lastModifiedBy>凌风</cp:lastModifiedBy>
  <dcterms:modified xsi:type="dcterms:W3CDTF">2019-08-20T00:53:15Z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