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53" w:rsidRPr="00D2556A" w:rsidRDefault="00D627F5">
      <w:pPr>
        <w:spacing w:line="320" w:lineRule="exact"/>
        <w:rPr>
          <w:rFonts w:ascii="黑体" w:eastAsia="黑体"/>
          <w:szCs w:val="32"/>
        </w:rPr>
      </w:pPr>
      <w:r w:rsidRPr="00D2556A">
        <w:rPr>
          <w:rFonts w:ascii="黑体" w:eastAsia="黑体" w:hint="eastAsia"/>
          <w:szCs w:val="32"/>
        </w:rPr>
        <w:t>附件</w:t>
      </w:r>
      <w:r w:rsidRPr="00D2556A">
        <w:rPr>
          <w:rFonts w:ascii="黑体" w:eastAsia="黑体"/>
          <w:szCs w:val="32"/>
        </w:rPr>
        <w:t>4</w:t>
      </w:r>
    </w:p>
    <w:p w:rsidR="00733253" w:rsidRPr="00D2556A" w:rsidRDefault="00D627F5">
      <w:pPr>
        <w:spacing w:line="440" w:lineRule="exact"/>
        <w:jc w:val="center"/>
        <w:rPr>
          <w:rFonts w:ascii="方正大标宋简体" w:eastAsia="方正大标宋简体"/>
          <w:spacing w:val="-8"/>
          <w:sz w:val="44"/>
          <w:szCs w:val="44"/>
        </w:rPr>
      </w:pPr>
      <w:r w:rsidRPr="00D2556A">
        <w:rPr>
          <w:rFonts w:ascii="方正大标宋简体" w:eastAsia="方正大标宋简体" w:hint="eastAsia"/>
          <w:sz w:val="44"/>
          <w:szCs w:val="44"/>
        </w:rPr>
        <w:t>市</w:t>
      </w:r>
      <w:r w:rsidRPr="00D2556A">
        <w:rPr>
          <w:rFonts w:ascii="方正大标宋简体" w:eastAsia="方正大标宋简体" w:hint="eastAsia"/>
          <w:spacing w:val="-8"/>
          <w:sz w:val="44"/>
          <w:szCs w:val="44"/>
        </w:rPr>
        <w:t>“双创计划”材料清单</w:t>
      </w:r>
    </w:p>
    <w:p w:rsidR="00733253" w:rsidRPr="00D2556A" w:rsidRDefault="00D627F5">
      <w:pPr>
        <w:spacing w:line="440" w:lineRule="exact"/>
        <w:jc w:val="center"/>
        <w:rPr>
          <w:rFonts w:ascii="楷体_GB2312" w:eastAsia="楷体_GB2312"/>
          <w:szCs w:val="32"/>
        </w:rPr>
      </w:pPr>
      <w:r w:rsidRPr="00D2556A">
        <w:rPr>
          <w:rFonts w:ascii="楷体_GB2312" w:eastAsia="楷体_GB2312" w:hint="eastAsia"/>
          <w:szCs w:val="32"/>
        </w:rPr>
        <w:t>（双创人才）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6"/>
        <w:gridCol w:w="489"/>
        <w:gridCol w:w="5286"/>
        <w:gridCol w:w="829"/>
        <w:gridCol w:w="942"/>
      </w:tblGrid>
      <w:tr w:rsidR="00D2556A" w:rsidRPr="00D2556A" w:rsidTr="00D2556A">
        <w:trPr>
          <w:trHeight w:hRule="exact" w:val="581"/>
          <w:jc w:val="center"/>
        </w:trPr>
        <w:tc>
          <w:tcPr>
            <w:tcW w:w="1096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类 别</w:t>
            </w:r>
          </w:p>
        </w:tc>
        <w:tc>
          <w:tcPr>
            <w:tcW w:w="489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5286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名      称</w:t>
            </w:r>
          </w:p>
        </w:tc>
        <w:tc>
          <w:tcPr>
            <w:tcW w:w="829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创业</w:t>
            </w:r>
          </w:p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人才</w:t>
            </w:r>
          </w:p>
        </w:tc>
        <w:tc>
          <w:tcPr>
            <w:tcW w:w="942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企业创新人才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 w:cs="宋体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项目真实性双向承诺书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 w:cs="宋体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创新创业计划书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一、个人基本情况</w:t>
            </w: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3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身份证或护照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 w:rsidTr="00D2556A">
        <w:trPr>
          <w:trHeight w:hRule="exact" w:val="607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4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学历学位证书（海外学历需提供教育部留学服务中心学历认证）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5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职称证书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6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曾担任重要岗位职务或技术职务证明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 w:rsidTr="00D2556A">
        <w:trPr>
          <w:trHeight w:hRule="exact" w:val="766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7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外籍人才需提供外国人来华工作许可证，港澳台人才需提供台港澳人员就业证。201</w:t>
            </w:r>
            <w:r w:rsidR="00887A38">
              <w:rPr>
                <w:rFonts w:ascii="仿宋_GB2312" w:eastAsia="仿宋_GB2312" w:cs="宋体"/>
                <w:bCs/>
                <w:sz w:val="21"/>
                <w:szCs w:val="21"/>
              </w:rPr>
              <w:t>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 xml:space="preserve"> 年1月至今护照出入境签证页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二、专业学术水平</w:t>
            </w: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8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专利证书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9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市级以上科技奖项获奖证书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承担重大科技项目的项目书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11</w:t>
            </w:r>
          </w:p>
        </w:tc>
        <w:tc>
          <w:tcPr>
            <w:tcW w:w="528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核心刊物发表论文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 w:rsidTr="004F0B0D">
        <w:trPr>
          <w:trHeight w:hRule="exact" w:val="575"/>
          <w:jc w:val="center"/>
        </w:trPr>
        <w:tc>
          <w:tcPr>
            <w:tcW w:w="1096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三、引进人才与用人单位关系</w:t>
            </w:r>
          </w:p>
        </w:tc>
        <w:tc>
          <w:tcPr>
            <w:tcW w:w="489" w:type="dxa"/>
            <w:vAlign w:val="center"/>
          </w:tcPr>
          <w:p w:rsidR="00D2556A" w:rsidRPr="00D2556A" w:rsidRDefault="004F0B0D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Cs/>
                <w:sz w:val="21"/>
                <w:szCs w:val="21"/>
              </w:rPr>
              <w:t>1</w:t>
            </w:r>
            <w:r>
              <w:rPr>
                <w:rFonts w:ascii="仿宋_GB2312" w:eastAsia="仿宋_GB2312"/>
                <w:bCs/>
                <w:sz w:val="21"/>
                <w:szCs w:val="21"/>
              </w:rPr>
              <w:t>2</w:t>
            </w:r>
          </w:p>
        </w:tc>
        <w:tc>
          <w:tcPr>
            <w:tcW w:w="5286" w:type="dxa"/>
            <w:vAlign w:val="center"/>
          </w:tcPr>
          <w:p w:rsidR="00D2556A" w:rsidRPr="00D2556A" w:rsidRDefault="004F0B0D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验资报告、公司章程、经工商备案的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人才担任职务证明</w:t>
            </w:r>
          </w:p>
        </w:tc>
        <w:tc>
          <w:tcPr>
            <w:tcW w:w="829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4F0B0D" w:rsidRPr="00D2556A" w:rsidTr="00D2556A">
        <w:trPr>
          <w:trHeight w:hRule="exact" w:val="501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13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单位出具薪酬发放说明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、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个人所得税税单、银行流水或工资单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4F0B0D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14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劳动合同或引进协议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－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4F0B0D" w:rsidRPr="00D2556A" w:rsidTr="00D2556A">
        <w:trPr>
          <w:trHeight w:hRule="exact" w:val="994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15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非全职引进的，派出单位人事部门出具的到引进单位工作3年以上的时间证明（标明人事部门联系人及固定电话）；全职引进的，需提供上一家单位离职证明，确因客观原因不能提供的，须提供本人的离职声明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－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4F0B0D" w:rsidRPr="00D2556A" w:rsidTr="00D2556A">
        <w:trPr>
          <w:trHeight w:hRule="exact"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16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w w:val="9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全职引进人才提供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个人参保证明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4F0B0D" w:rsidRPr="00D2556A" w:rsidTr="00D2556A">
        <w:trPr>
          <w:trHeight w:val="397"/>
          <w:jc w:val="center"/>
        </w:trPr>
        <w:tc>
          <w:tcPr>
            <w:tcW w:w="1096" w:type="dxa"/>
            <w:vMerge w:val="restart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四、用人单位及项目情况</w:t>
            </w: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17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企业营业执照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4F0B0D" w:rsidRPr="00D2556A" w:rsidTr="00D2556A">
        <w:trPr>
          <w:trHeight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18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201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8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、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2019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年企业纳税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4F0B0D" w:rsidRPr="00D2556A" w:rsidTr="00D2556A">
        <w:trPr>
          <w:trHeight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19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20</w:t>
            </w:r>
            <w:r w:rsidRPr="00D2556A">
              <w:rPr>
                <w:rFonts w:ascii="仿宋_GB2312" w:eastAsia="仿宋_GB2312" w:cs="宋体"/>
                <w:bCs/>
                <w:sz w:val="21"/>
                <w:szCs w:val="21"/>
              </w:rPr>
              <w:t>1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年企业缴纳社保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（创业类需提供2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020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年4月起社保部门盖章的参保人员名单及明细）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4F0B0D" w:rsidRPr="00D2556A" w:rsidTr="00D2556A">
        <w:trPr>
          <w:trHeight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20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19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年企业财务报表（</w:t>
            </w:r>
            <w:r w:rsidRPr="00D2556A">
              <w:rPr>
                <w:rFonts w:ascii="仿宋_GB2312" w:eastAsia="仿宋_GB2312" w:cs="宋体"/>
                <w:bCs/>
                <w:sz w:val="21"/>
                <w:szCs w:val="21"/>
              </w:rPr>
              <w:t>资产负债表、利润表、现金流量表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）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4F0B0D" w:rsidRPr="00D2556A" w:rsidTr="00D2556A">
        <w:trPr>
          <w:trHeight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21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社会和政府资金支持情况，提供拨付凭证、银行流水等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4F0B0D" w:rsidRPr="00D2556A" w:rsidTr="00D2556A">
        <w:trPr>
          <w:trHeight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22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风投资本投入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4F0B0D" w:rsidRPr="00D2556A" w:rsidTr="00D2556A">
        <w:trPr>
          <w:trHeight w:val="397"/>
          <w:jc w:val="center"/>
        </w:trPr>
        <w:tc>
          <w:tcPr>
            <w:tcW w:w="1096" w:type="dxa"/>
            <w:vMerge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489" w:type="dxa"/>
            <w:vAlign w:val="center"/>
          </w:tcPr>
          <w:p w:rsidR="004F0B0D" w:rsidRPr="00D2556A" w:rsidRDefault="004F0B0D" w:rsidP="004F0B0D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23</w:t>
            </w:r>
          </w:p>
        </w:tc>
        <w:tc>
          <w:tcPr>
            <w:tcW w:w="5286" w:type="dxa"/>
            <w:vAlign w:val="center"/>
          </w:tcPr>
          <w:p w:rsidR="004F0B0D" w:rsidRPr="00D2556A" w:rsidRDefault="004F0B0D" w:rsidP="004F0B0D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新产品销售许可证</w:t>
            </w:r>
          </w:p>
        </w:tc>
        <w:tc>
          <w:tcPr>
            <w:tcW w:w="829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942" w:type="dxa"/>
            <w:vAlign w:val="center"/>
          </w:tcPr>
          <w:p w:rsidR="004F0B0D" w:rsidRPr="00D2556A" w:rsidRDefault="004F0B0D" w:rsidP="004F0B0D"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</w:tbl>
    <w:p w:rsidR="00733253" w:rsidRPr="00D2556A" w:rsidRDefault="00D627F5">
      <w:pPr>
        <w:spacing w:line="300" w:lineRule="exact"/>
        <w:ind w:firstLineChars="200" w:firstLine="420"/>
        <w:rPr>
          <w:rFonts w:ascii="仿宋_GB2312" w:eastAsia="仿宋_GB2312" w:cs="宋体"/>
          <w:bCs/>
          <w:sz w:val="21"/>
          <w:szCs w:val="21"/>
        </w:rPr>
        <w:sectPr w:rsidR="00733253" w:rsidRPr="00D2556A">
          <w:headerReference w:type="default" r:id="rId7"/>
          <w:footerReference w:type="default" r:id="rId8"/>
          <w:pgSz w:w="11907" w:h="16840"/>
          <w:pgMar w:top="1701" w:right="1588" w:bottom="1588" w:left="1588" w:header="851" w:footer="851" w:gutter="0"/>
          <w:cols w:space="425"/>
          <w:docGrid w:linePitch="312"/>
        </w:sectPr>
      </w:pPr>
      <w:r w:rsidRPr="00D2556A">
        <w:rPr>
          <w:rFonts w:ascii="仿宋_GB2312" w:eastAsia="仿宋_GB2312" w:cs="宋体" w:hint="eastAsia"/>
          <w:bCs/>
          <w:sz w:val="21"/>
          <w:szCs w:val="21"/>
        </w:rPr>
        <w:t>说明：“√”表示必须提供的；“Δ”表示根据实际情况提供的；“－”表示不需提供的。创业类非直接出资的，需提供上一级持股公司工商股权证明、验资报告、公司章程。</w:t>
      </w:r>
    </w:p>
    <w:p w:rsidR="00733253" w:rsidRPr="00D2556A" w:rsidRDefault="00D627F5">
      <w:pPr>
        <w:jc w:val="center"/>
        <w:rPr>
          <w:rFonts w:ascii="方正大标宋简体" w:eastAsia="方正大标宋简体"/>
          <w:spacing w:val="-8"/>
          <w:sz w:val="44"/>
          <w:szCs w:val="44"/>
        </w:rPr>
      </w:pPr>
      <w:r w:rsidRPr="00D2556A">
        <w:rPr>
          <w:rFonts w:ascii="方正大标宋简体" w:eastAsia="方正大标宋简体" w:hint="eastAsia"/>
          <w:sz w:val="44"/>
          <w:szCs w:val="44"/>
        </w:rPr>
        <w:lastRenderedPageBreak/>
        <w:t>市</w:t>
      </w:r>
      <w:r w:rsidRPr="00D2556A">
        <w:rPr>
          <w:rFonts w:ascii="方正大标宋简体" w:eastAsia="方正大标宋简体" w:hint="eastAsia"/>
          <w:spacing w:val="-8"/>
          <w:sz w:val="44"/>
          <w:szCs w:val="44"/>
        </w:rPr>
        <w:t>“双创计划”材料清单</w:t>
      </w:r>
    </w:p>
    <w:p w:rsidR="00733253" w:rsidRPr="00D2556A" w:rsidRDefault="00D627F5">
      <w:pPr>
        <w:jc w:val="center"/>
        <w:rPr>
          <w:rFonts w:ascii="楷体_GB2312" w:eastAsia="楷体_GB2312"/>
          <w:szCs w:val="32"/>
        </w:rPr>
      </w:pPr>
      <w:r w:rsidRPr="00D2556A">
        <w:rPr>
          <w:rFonts w:ascii="楷体_GB2312" w:eastAsia="楷体_GB2312" w:hint="eastAsia"/>
          <w:szCs w:val="32"/>
        </w:rPr>
        <w:t>（双创团队）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3"/>
        <w:gridCol w:w="900"/>
        <w:gridCol w:w="5324"/>
        <w:gridCol w:w="796"/>
        <w:gridCol w:w="841"/>
      </w:tblGrid>
      <w:tr w:rsidR="00D2556A" w:rsidRPr="00D2556A">
        <w:trPr>
          <w:trHeight w:hRule="exact" w:val="575"/>
          <w:jc w:val="center"/>
        </w:trPr>
        <w:tc>
          <w:tcPr>
            <w:tcW w:w="1363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类 别</w:t>
            </w:r>
          </w:p>
        </w:tc>
        <w:tc>
          <w:tcPr>
            <w:tcW w:w="900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5324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名      称</w:t>
            </w:r>
          </w:p>
        </w:tc>
        <w:tc>
          <w:tcPr>
            <w:tcW w:w="796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创业团队</w:t>
            </w:r>
          </w:p>
        </w:tc>
        <w:tc>
          <w:tcPr>
            <w:tcW w:w="841" w:type="dxa"/>
            <w:vAlign w:val="center"/>
          </w:tcPr>
          <w:p w:rsidR="00733253" w:rsidRPr="00D2556A" w:rsidRDefault="00D627F5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Cs/>
                <w:sz w:val="21"/>
                <w:szCs w:val="21"/>
              </w:rPr>
            </w:pPr>
            <w:r w:rsidRPr="00D2556A">
              <w:rPr>
                <w:rFonts w:ascii="黑体" w:eastAsia="黑体" w:hAnsi="宋体" w:cs="宋体" w:hint="eastAsia"/>
                <w:bCs/>
                <w:sz w:val="21"/>
                <w:szCs w:val="21"/>
              </w:rPr>
              <w:t>创新团队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 w:cs="宋体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项目真实性双向承诺书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 w:cs="宋体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创新创业计划书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一、个人基本情况</w:t>
            </w: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3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身份证或护照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481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4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学历学位证书（海外学历需提供教育部留学服务中心学历认证）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5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职称和资质证明（证书）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6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曾担任重要岗位职务或技术职务证明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7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符合领军人才申报资格条件的证明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703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8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外籍人才需提供外国人来华工作许可证，港澳台人才需提供台港澳人员就业证。201</w:t>
            </w:r>
            <w:r w:rsidR="00887A38">
              <w:rPr>
                <w:rFonts w:ascii="仿宋_GB2312" w:eastAsia="仿宋_GB2312" w:cs="宋体"/>
                <w:bCs/>
                <w:sz w:val="21"/>
                <w:szCs w:val="21"/>
              </w:rPr>
              <w:t>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年1月至今护照出入境签证页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二、专业学术水平</w:t>
            </w: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9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专利证书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市级以上科技奖项获奖证书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11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承担重大科技项目的项目书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</w:t>
            </w:r>
            <w:r w:rsidRPr="00D2556A">
              <w:rPr>
                <w:rFonts w:ascii="仿宋_GB2312" w:eastAsia="仿宋_GB2312"/>
                <w:bCs/>
                <w:sz w:val="21"/>
                <w:szCs w:val="21"/>
              </w:rPr>
              <w:t>2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核心刊物发表论文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三、团队成员与用人单位关系及与立项项目关系</w:t>
            </w: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13</w:t>
            </w:r>
          </w:p>
        </w:tc>
        <w:tc>
          <w:tcPr>
            <w:tcW w:w="5324" w:type="dxa"/>
            <w:vAlign w:val="center"/>
          </w:tcPr>
          <w:p w:rsidR="00D2556A" w:rsidRPr="00D2556A" w:rsidRDefault="004F0B0D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验资报告、公司章程、经工商备案的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人才担任职务证明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hRule="exact" w:val="55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14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单位出具薪酬发放说明</w:t>
            </w:r>
            <w:r w:rsidR="004F0B0D">
              <w:rPr>
                <w:rFonts w:ascii="仿宋_GB2312" w:eastAsia="仿宋_GB2312" w:cs="宋体" w:hint="eastAsia"/>
                <w:bCs/>
                <w:sz w:val="21"/>
                <w:szCs w:val="21"/>
              </w:rPr>
              <w:t>、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个人所得税税单、银行流水或工资单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15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劳动合同或引进协议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－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1008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16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非全职引进的，派出单位人事部门出具的到引进单位工作3年以上的时间证明（标明人事部门联系人及固定电话）；全职引进的，需提供上一家单位离职证明，确因客观原因不能提供的，须提供本人的离职声明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－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17</w:t>
            </w:r>
          </w:p>
        </w:tc>
        <w:tc>
          <w:tcPr>
            <w:tcW w:w="5324" w:type="dxa"/>
            <w:vAlign w:val="center"/>
          </w:tcPr>
          <w:p w:rsidR="00D2556A" w:rsidRPr="00D2556A" w:rsidRDefault="004F0B0D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全职引进人才提供</w:t>
            </w:r>
            <w:r w:rsidR="00D2556A"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个人参保证明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hRule="exact"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18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left"/>
              <w:rPr>
                <w:rFonts w:ascii="仿宋_GB2312" w:eastAsia="仿宋_GB2312" w:cs="宋体"/>
                <w:bCs/>
                <w:w w:val="90"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与立项项目关系（含立项批复、参加人员名单）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val="397"/>
          <w:jc w:val="center"/>
        </w:trPr>
        <w:tc>
          <w:tcPr>
            <w:tcW w:w="1363" w:type="dxa"/>
            <w:vMerge w:val="restart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四、用人单位及项目情况</w:t>
            </w: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19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企业营业执照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20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201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8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、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2019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年企业纳税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21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20</w:t>
            </w:r>
            <w:r w:rsidRPr="00D2556A">
              <w:rPr>
                <w:rFonts w:ascii="仿宋_GB2312" w:eastAsia="仿宋_GB2312" w:cs="宋体"/>
                <w:bCs/>
                <w:sz w:val="21"/>
                <w:szCs w:val="21"/>
              </w:rPr>
              <w:t>1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年企业缴纳社保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（创业类需提供2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020</w:t>
            </w:r>
            <w:r>
              <w:rPr>
                <w:rFonts w:ascii="仿宋_GB2312" w:eastAsia="仿宋_GB2312" w:cs="宋体" w:hint="eastAsia"/>
                <w:bCs/>
                <w:sz w:val="21"/>
                <w:szCs w:val="21"/>
              </w:rPr>
              <w:t>年4月起社保部门盖章的参保人员名单及明细）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22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20</w:t>
            </w:r>
            <w:r>
              <w:rPr>
                <w:rFonts w:ascii="仿宋_GB2312" w:eastAsia="仿宋_GB2312" w:cs="宋体"/>
                <w:bCs/>
                <w:sz w:val="21"/>
                <w:szCs w:val="21"/>
              </w:rPr>
              <w:t>19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年企业财务报表（</w:t>
            </w:r>
            <w:r w:rsidRPr="00D2556A">
              <w:rPr>
                <w:rFonts w:ascii="仿宋_GB2312" w:eastAsia="仿宋_GB2312" w:cs="宋体"/>
                <w:bCs/>
                <w:sz w:val="21"/>
                <w:szCs w:val="21"/>
              </w:rPr>
              <w:t>资产负债表、利润表、现金流量表</w:t>
            </w: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）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√</w:t>
            </w:r>
          </w:p>
        </w:tc>
      </w:tr>
      <w:tr w:rsidR="00D2556A" w:rsidRPr="00D2556A">
        <w:trPr>
          <w:trHeight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23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社会和政府资金支持情况，提供拨付凭证、银行流水等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24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风投资本投入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  <w:tr w:rsidR="00D2556A" w:rsidRPr="00D2556A">
        <w:trPr>
          <w:trHeight w:val="397"/>
          <w:jc w:val="center"/>
        </w:trPr>
        <w:tc>
          <w:tcPr>
            <w:tcW w:w="1363" w:type="dxa"/>
            <w:vMerge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2556A" w:rsidRPr="00D2556A" w:rsidRDefault="00D2556A" w:rsidP="00D2556A">
            <w:pPr>
              <w:widowControl/>
              <w:spacing w:line="240" w:lineRule="exact"/>
              <w:jc w:val="center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ascii="仿宋_GB2312" w:eastAsia="仿宋_GB2312" w:hint="eastAsia"/>
                <w:bCs/>
                <w:sz w:val="21"/>
                <w:szCs w:val="21"/>
              </w:rPr>
              <w:t>2</w:t>
            </w:r>
            <w:r>
              <w:rPr>
                <w:rFonts w:ascii="仿宋_GB2312" w:eastAsia="仿宋_GB2312"/>
                <w:bCs/>
                <w:sz w:val="21"/>
                <w:szCs w:val="21"/>
              </w:rPr>
              <w:t>5</w:t>
            </w:r>
          </w:p>
        </w:tc>
        <w:tc>
          <w:tcPr>
            <w:tcW w:w="5324" w:type="dxa"/>
            <w:vAlign w:val="center"/>
          </w:tcPr>
          <w:p w:rsidR="00D2556A" w:rsidRPr="00D2556A" w:rsidRDefault="00D2556A" w:rsidP="00D2556A">
            <w:pPr>
              <w:spacing w:line="240" w:lineRule="exact"/>
              <w:rPr>
                <w:rFonts w:ascii="仿宋_GB2312" w:eastAsia="仿宋_GB2312" w:cs="宋体"/>
                <w:bCs/>
                <w:sz w:val="21"/>
                <w:szCs w:val="21"/>
              </w:rPr>
            </w:pPr>
            <w:r w:rsidRPr="00D2556A">
              <w:rPr>
                <w:rFonts w:ascii="仿宋_GB2312" w:eastAsia="仿宋_GB2312" w:cs="宋体" w:hint="eastAsia"/>
                <w:bCs/>
                <w:sz w:val="21"/>
                <w:szCs w:val="21"/>
              </w:rPr>
              <w:t>新产品销售许可证</w:t>
            </w:r>
          </w:p>
        </w:tc>
        <w:tc>
          <w:tcPr>
            <w:tcW w:w="796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  <w:tc>
          <w:tcPr>
            <w:tcW w:w="841" w:type="dxa"/>
            <w:vAlign w:val="center"/>
          </w:tcPr>
          <w:p w:rsidR="00D2556A" w:rsidRPr="00D2556A" w:rsidRDefault="00D2556A" w:rsidP="00D2556A">
            <w:pPr>
              <w:jc w:val="center"/>
            </w:pPr>
            <w:r w:rsidRPr="00D2556A">
              <w:rPr>
                <w:rFonts w:ascii="仿宋_GB2312" w:eastAsia="仿宋_GB2312" w:hint="eastAsia"/>
                <w:bCs/>
                <w:sz w:val="21"/>
                <w:szCs w:val="21"/>
              </w:rPr>
              <w:t>Δ</w:t>
            </w:r>
          </w:p>
        </w:tc>
      </w:tr>
    </w:tbl>
    <w:p w:rsidR="00733253" w:rsidRPr="00D2556A" w:rsidRDefault="00D627F5">
      <w:pPr>
        <w:ind w:firstLineChars="200" w:firstLine="420"/>
        <w:rPr>
          <w:rFonts w:ascii="仿宋_GB2312" w:eastAsia="仿宋_GB2312" w:cs="宋体"/>
          <w:bCs/>
          <w:sz w:val="21"/>
          <w:szCs w:val="21"/>
        </w:rPr>
      </w:pPr>
      <w:r w:rsidRPr="00D2556A">
        <w:rPr>
          <w:rFonts w:ascii="仿宋_GB2312" w:eastAsia="仿宋_GB2312" w:cs="宋体" w:hint="eastAsia"/>
          <w:bCs/>
          <w:sz w:val="21"/>
          <w:szCs w:val="21"/>
        </w:rPr>
        <w:t>说明：“√”表示必须提供的；“Δ”表示根据实际情况提供的；“－”表示不需提供的。创业类非直接出资的，需提供上一级持股公司工商股权证明、验资报告、公司章程。</w:t>
      </w:r>
    </w:p>
    <w:p w:rsidR="00733253" w:rsidRPr="00D2556A" w:rsidRDefault="00733253">
      <w:pPr>
        <w:rPr>
          <w:rFonts w:ascii="仿宋_GB2312" w:eastAsia="仿宋_GB2312" w:cs="宋体"/>
          <w:bCs/>
          <w:sz w:val="21"/>
          <w:szCs w:val="21"/>
        </w:rPr>
        <w:sectPr w:rsidR="00733253" w:rsidRPr="00D2556A">
          <w:pgSz w:w="11907" w:h="16840"/>
          <w:pgMar w:top="1701" w:right="1588" w:bottom="1588" w:left="1588" w:header="851" w:footer="851" w:gutter="0"/>
          <w:cols w:space="425"/>
          <w:docGrid w:linePitch="312"/>
        </w:sectPr>
      </w:pPr>
    </w:p>
    <w:p w:rsidR="00733253" w:rsidRPr="00D2556A" w:rsidRDefault="00733253" w:rsidP="00E47F32">
      <w:pPr>
        <w:autoSpaceDE w:val="0"/>
        <w:autoSpaceDN w:val="0"/>
        <w:adjustRightInd w:val="0"/>
        <w:spacing w:line="560" w:lineRule="exact"/>
      </w:pPr>
    </w:p>
    <w:sectPr w:rsidR="00733253" w:rsidRPr="00D2556A" w:rsidSect="00E47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E6B" w:rsidRDefault="000D2E6B">
      <w:r>
        <w:separator/>
      </w:r>
    </w:p>
  </w:endnote>
  <w:endnote w:type="continuationSeparator" w:id="0">
    <w:p w:rsidR="000D2E6B" w:rsidRDefault="000D2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3"/>
      <w:framePr w:wrap="around" w:vAnchor="text" w:hAnchor="margin" w:xAlign="outside" w:y="1"/>
      <w:ind w:leftChars="100" w:left="320"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DF50A3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DF50A3">
      <w:rPr>
        <w:rStyle w:val="a6"/>
        <w:sz w:val="28"/>
        <w:szCs w:val="28"/>
      </w:rPr>
      <w:fldChar w:fldCharType="separate"/>
    </w:r>
    <w:r w:rsidR="00E47F32">
      <w:rPr>
        <w:rStyle w:val="a6"/>
        <w:noProof/>
        <w:sz w:val="28"/>
        <w:szCs w:val="28"/>
      </w:rPr>
      <w:t>2</w:t>
    </w:r>
    <w:r w:rsidR="00DF50A3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627F5" w:rsidRDefault="00D627F5">
    <w:pPr>
      <w:pStyle w:val="a3"/>
      <w:ind w:right="360" w:firstLine="360"/>
      <w:jc w:val="center"/>
      <w:rPr>
        <w:sz w:val="24"/>
        <w:szCs w:val="24"/>
      </w:rPr>
    </w:pPr>
  </w:p>
  <w:p w:rsidR="00D627F5" w:rsidRDefault="00D627F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E6B" w:rsidRDefault="000D2E6B">
      <w:r>
        <w:separator/>
      </w:r>
    </w:p>
  </w:footnote>
  <w:footnote w:type="continuationSeparator" w:id="0">
    <w:p w:rsidR="000D2E6B" w:rsidRDefault="000D2E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B704E0"/>
    <w:rsid w:val="000D2E6B"/>
    <w:rsid w:val="00100198"/>
    <w:rsid w:val="001F7CCF"/>
    <w:rsid w:val="002B026B"/>
    <w:rsid w:val="00397C31"/>
    <w:rsid w:val="00455BCF"/>
    <w:rsid w:val="004B4D9E"/>
    <w:rsid w:val="004F0B0D"/>
    <w:rsid w:val="00525076"/>
    <w:rsid w:val="0058335D"/>
    <w:rsid w:val="006B0BAF"/>
    <w:rsid w:val="00733253"/>
    <w:rsid w:val="007A2BDC"/>
    <w:rsid w:val="007C2C83"/>
    <w:rsid w:val="00887A38"/>
    <w:rsid w:val="00936134"/>
    <w:rsid w:val="009631F3"/>
    <w:rsid w:val="009B5C0B"/>
    <w:rsid w:val="00A5294A"/>
    <w:rsid w:val="00A82A8C"/>
    <w:rsid w:val="00C424A4"/>
    <w:rsid w:val="00CB5774"/>
    <w:rsid w:val="00D2556A"/>
    <w:rsid w:val="00D627F5"/>
    <w:rsid w:val="00DF50A3"/>
    <w:rsid w:val="00E0319E"/>
    <w:rsid w:val="00E47F32"/>
    <w:rsid w:val="00F571DB"/>
    <w:rsid w:val="0410248E"/>
    <w:rsid w:val="0A97437F"/>
    <w:rsid w:val="127B5776"/>
    <w:rsid w:val="12AE760A"/>
    <w:rsid w:val="13FF2CFB"/>
    <w:rsid w:val="18F20F53"/>
    <w:rsid w:val="21AD2F3F"/>
    <w:rsid w:val="25284AF1"/>
    <w:rsid w:val="25B15965"/>
    <w:rsid w:val="26753A8B"/>
    <w:rsid w:val="28567CED"/>
    <w:rsid w:val="294369C7"/>
    <w:rsid w:val="2CF41DD5"/>
    <w:rsid w:val="2D772D36"/>
    <w:rsid w:val="2F8464B9"/>
    <w:rsid w:val="307D37EC"/>
    <w:rsid w:val="359C3E8B"/>
    <w:rsid w:val="38797007"/>
    <w:rsid w:val="3937095A"/>
    <w:rsid w:val="40B704E0"/>
    <w:rsid w:val="46925FB9"/>
    <w:rsid w:val="46A270AC"/>
    <w:rsid w:val="50F5400D"/>
    <w:rsid w:val="51E83F90"/>
    <w:rsid w:val="52182CD8"/>
    <w:rsid w:val="538A15EC"/>
    <w:rsid w:val="541217DA"/>
    <w:rsid w:val="56F22590"/>
    <w:rsid w:val="5D0D3D07"/>
    <w:rsid w:val="5E834739"/>
    <w:rsid w:val="65BB066B"/>
    <w:rsid w:val="69EF70FD"/>
    <w:rsid w:val="6A5F48DD"/>
    <w:rsid w:val="6B00102A"/>
    <w:rsid w:val="6BAA2FC9"/>
    <w:rsid w:val="6FEF2DB2"/>
    <w:rsid w:val="71751CBE"/>
    <w:rsid w:val="729D38E0"/>
    <w:rsid w:val="7C392A52"/>
    <w:rsid w:val="7C3B40BE"/>
    <w:rsid w:val="7E562CF0"/>
    <w:rsid w:val="7F44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Body Tex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198"/>
    <w:pPr>
      <w:widowControl w:val="0"/>
      <w:jc w:val="both"/>
    </w:pPr>
    <w:rPr>
      <w:rFonts w:eastAsia="方正仿宋简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qFormat/>
    <w:rsid w:val="00100198"/>
    <w:pPr>
      <w:spacing w:after="120"/>
    </w:pPr>
    <w:rPr>
      <w:sz w:val="16"/>
      <w:szCs w:val="16"/>
    </w:rPr>
  </w:style>
  <w:style w:type="paragraph" w:styleId="a3">
    <w:name w:val="footer"/>
    <w:basedOn w:val="a"/>
    <w:uiPriority w:val="99"/>
    <w:qFormat/>
    <w:rsid w:val="00100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00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100198"/>
    <w:pPr>
      <w:widowControl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basedOn w:val="a0"/>
    <w:qFormat/>
    <w:rsid w:val="0010019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启程新航路</dc:creator>
  <cp:lastModifiedBy>Administrator</cp:lastModifiedBy>
  <cp:revision>15</cp:revision>
  <dcterms:created xsi:type="dcterms:W3CDTF">2020-03-26T01:19:00Z</dcterms:created>
  <dcterms:modified xsi:type="dcterms:W3CDTF">2020-03-27T01:12:00Z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