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"/>
        <w:gridCol w:w="346"/>
        <w:gridCol w:w="508"/>
        <w:gridCol w:w="945"/>
        <w:gridCol w:w="681"/>
        <w:gridCol w:w="609"/>
        <w:gridCol w:w="576"/>
        <w:gridCol w:w="624"/>
        <w:gridCol w:w="508"/>
        <w:gridCol w:w="1071"/>
        <w:gridCol w:w="2029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2"/>
            <w:tcBorders>
              <w:top w:val="nil"/>
              <w:left w:val="nil"/>
              <w:bottom w:val="single" w:color="auto" w:sz="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pacing w:val="4"/>
                <w:sz w:val="24"/>
              </w:rPr>
            </w:pPr>
            <w:bookmarkStart w:id="0" w:name="_GoBack"/>
            <w:r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</w:rPr>
              <w:t>海陵区新闻中心（海通传媒）2021年公开招聘报名表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07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出生年月</w:t>
            </w:r>
          </w:p>
        </w:tc>
        <w:tc>
          <w:tcPr>
            <w:tcW w:w="10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02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2寸电子</w:t>
            </w:r>
            <w:r>
              <w:rPr>
                <w:rFonts w:eastAsia="黑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44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eastAsia="黑体"/>
                <w:szCs w:val="21"/>
              </w:rPr>
              <w:t>政治面貌</w:t>
            </w:r>
          </w:p>
        </w:tc>
        <w:tc>
          <w:tcPr>
            <w:tcW w:w="10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50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</w:t>
            </w:r>
          </w:p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状况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黑体"/>
                <w:szCs w:val="21"/>
              </w:rPr>
            </w:pPr>
            <w:r>
              <w:rPr>
                <w:rFonts w:eastAsia="黑体"/>
                <w:szCs w:val="21"/>
              </w:rPr>
              <w:t>时间</w:t>
            </w:r>
          </w:p>
        </w:tc>
        <w:tc>
          <w:tcPr>
            <w:tcW w:w="10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58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岗位代码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pacing w:val="0"/>
                <w:szCs w:val="21"/>
              </w:rPr>
              <w:t>奖惩情况</w:t>
            </w: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2" w:hRule="atLeast"/>
          <w:jc w:val="center"/>
        </w:trPr>
        <w:tc>
          <w:tcPr>
            <w:tcW w:w="1424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毕业院校 系及专业</w:t>
            </w:r>
          </w:p>
        </w:tc>
        <w:tc>
          <w:tcPr>
            <w:tcW w:w="31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28" w:hRule="atLeast"/>
          <w:jc w:val="center"/>
        </w:trPr>
        <w:tc>
          <w:tcPr>
            <w:tcW w:w="14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家庭住址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备用手机</w:t>
            </w:r>
          </w:p>
        </w:tc>
        <w:tc>
          <w:tcPr>
            <w:tcW w:w="31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355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历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1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特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长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黑体"/>
                <w:spacing w:val="30"/>
                <w:szCs w:val="21"/>
              </w:rPr>
            </w:pPr>
            <w:r>
              <w:rPr>
                <w:rFonts w:hint="eastAsia" w:eastAsia="黑体"/>
                <w:szCs w:val="21"/>
              </w:rPr>
              <w:t>果</w:t>
            </w:r>
          </w:p>
        </w:tc>
        <w:tc>
          <w:tcPr>
            <w:tcW w:w="792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pacing w:val="-6"/>
                <w:szCs w:val="21"/>
              </w:rPr>
            </w:pPr>
            <w:r>
              <w:rPr>
                <w:rFonts w:eastAsia="黑体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pacing w:val="-6"/>
                <w:szCs w:val="21"/>
              </w:rPr>
            </w:pPr>
            <w:r>
              <w:rPr>
                <w:rFonts w:eastAsia="黑体"/>
                <w:spacing w:val="-6"/>
                <w:szCs w:val="21"/>
              </w:rPr>
              <w:t>政治面貌</w:t>
            </w: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078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eastAsia="黑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7C88"/>
    <w:rsid w:val="66E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2021-04-17T01:25:00Z</dcterms:created>
  <dc:creator>小斑马</dc:creator>
  <cp:lastModifiedBy>小斑马</cp:lastModifiedBy>
  <dcterms:modified xsi:type="dcterms:W3CDTF">2021-04-17T01:25:33Z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9D731E81C9E0443F95516072B9C9DD79</vt:lpwstr>
  </property>
</Properties>
</file>